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2a53f4d0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a91bfe565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Clinton,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a89a98f7d4acf" /><Relationship Type="http://schemas.openxmlformats.org/officeDocument/2006/relationships/numbering" Target="/word/numbering.xml" Id="R6a9caf45281c4bd8" /><Relationship Type="http://schemas.openxmlformats.org/officeDocument/2006/relationships/settings" Target="/word/settings.xml" Id="R1c3d3197b3d3445f" /><Relationship Type="http://schemas.openxmlformats.org/officeDocument/2006/relationships/image" Target="/word/media/48fa5b57-fe11-4605-a315-494d1d11009d.png" Id="Rf79a91bfe56549db" /></Relationships>
</file>