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991b76dbd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5bd040d26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de Chantal,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0b3b0ede04b48" /><Relationship Type="http://schemas.openxmlformats.org/officeDocument/2006/relationships/numbering" Target="/word/numbering.xml" Id="Rffe36e37c3ae4195" /><Relationship Type="http://schemas.openxmlformats.org/officeDocument/2006/relationships/settings" Target="/word/settings.xml" Id="Ra9288ea31f014ab6" /><Relationship Type="http://schemas.openxmlformats.org/officeDocument/2006/relationships/image" Target="/word/media/02035bcc-4f2b-4138-94c3-68a925c8febd.png" Id="Rc895bd040d264d6c" /></Relationships>
</file>