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0dd3ce0a4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168abe06c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16656869a4323" /><Relationship Type="http://schemas.openxmlformats.org/officeDocument/2006/relationships/numbering" Target="/word/numbering.xml" Id="R20f25b7fe9e04dab" /><Relationship Type="http://schemas.openxmlformats.org/officeDocument/2006/relationships/settings" Target="/word/settings.xml" Id="R7da2b332a4e4465d" /><Relationship Type="http://schemas.openxmlformats.org/officeDocument/2006/relationships/image" Target="/word/media/930bf5f6-fa11-4a06-9772-306cbf83db5c.png" Id="R27c168abe06c448c" /></Relationships>
</file>