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c114fbec8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f304fc05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Ida,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fe8376f8a4f4c" /><Relationship Type="http://schemas.openxmlformats.org/officeDocument/2006/relationships/numbering" Target="/word/numbering.xml" Id="Rae9ad3ba61f9491b" /><Relationship Type="http://schemas.openxmlformats.org/officeDocument/2006/relationships/settings" Target="/word/settings.xml" Id="R25e1e1e504354836" /><Relationship Type="http://schemas.openxmlformats.org/officeDocument/2006/relationships/image" Target="/word/media/abbf1ad9-60a9-4ab1-8324-06526550a547.png" Id="R9cfbf304fc054c0c" /></Relationships>
</file>