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71dff74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9d868dca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Jefferson,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56a52f2874e5c" /><Relationship Type="http://schemas.openxmlformats.org/officeDocument/2006/relationships/numbering" Target="/word/numbering.xml" Id="Re1863faa9a7b45cc" /><Relationship Type="http://schemas.openxmlformats.org/officeDocument/2006/relationships/settings" Target="/word/settings.xml" Id="R368d7cfd20dd4095" /><Relationship Type="http://schemas.openxmlformats.org/officeDocument/2006/relationships/image" Target="/word/media/5d2c759e-563d-458f-b8e2-40076f741e4a.png" Id="Rd959d868dca442fd" /></Relationships>
</file>