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f5f51d3314b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39c4d4e4b46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Jordan Mesa,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3fac1bae8f4d4b" /><Relationship Type="http://schemas.openxmlformats.org/officeDocument/2006/relationships/numbering" Target="/word/numbering.xml" Id="Rffb754895fae4213" /><Relationship Type="http://schemas.openxmlformats.org/officeDocument/2006/relationships/settings" Target="/word/settings.xml" Id="Rd725cd2672c84245" /><Relationship Type="http://schemas.openxmlformats.org/officeDocument/2006/relationships/image" Target="/word/media/84b294bf-140a-4a71-8913-f6ff7c5e38ec.png" Id="Rfd739c4d4e4b4676" /></Relationships>
</file>