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88249b4d1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42976fa21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Joy,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2ccc246be44ca" /><Relationship Type="http://schemas.openxmlformats.org/officeDocument/2006/relationships/numbering" Target="/word/numbering.xml" Id="R50529f0da74546e7" /><Relationship Type="http://schemas.openxmlformats.org/officeDocument/2006/relationships/settings" Target="/word/settings.xml" Id="R8ffa49737d754314" /><Relationship Type="http://schemas.openxmlformats.org/officeDocument/2006/relationships/image" Target="/word/media/da68b99a-c283-4496-9968-e34ac8225b31.png" Id="R41e42976fa2144a8" /></Relationships>
</file>