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cf2a41e2842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cdbb6c5a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Laguna,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f6729b5474d0a" /><Relationship Type="http://schemas.openxmlformats.org/officeDocument/2006/relationships/numbering" Target="/word/numbering.xml" Id="R21e2e8f1cc0d4878" /><Relationship Type="http://schemas.openxmlformats.org/officeDocument/2006/relationships/settings" Target="/word/settings.xml" Id="R988d3bb344844bb0" /><Relationship Type="http://schemas.openxmlformats.org/officeDocument/2006/relationships/image" Target="/word/media/54a67232-6cbd-40e2-baf1-e00ac865e221.png" Id="R3c7cdbb6c5a24d11" /></Relationships>
</file>