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db87eefca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947f4e481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Lebannon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9c4ee65d04a05" /><Relationship Type="http://schemas.openxmlformats.org/officeDocument/2006/relationships/numbering" Target="/word/numbering.xml" Id="R428d7966e32a4ed6" /><Relationship Type="http://schemas.openxmlformats.org/officeDocument/2006/relationships/settings" Target="/word/settings.xml" Id="Rf947c7e9ec9641c2" /><Relationship Type="http://schemas.openxmlformats.org/officeDocument/2006/relationships/image" Target="/word/media/d8f0a790-aa3b-4c9d-a13f-d21c3f65b016.png" Id="Ra62947f4e48144d1" /></Relationships>
</file>