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cbe72b5cb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7f426dab4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Olive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bcd2b67d74412" /><Relationship Type="http://schemas.openxmlformats.org/officeDocument/2006/relationships/numbering" Target="/word/numbering.xml" Id="Rafe137ea55fa4f8f" /><Relationship Type="http://schemas.openxmlformats.org/officeDocument/2006/relationships/settings" Target="/word/settings.xml" Id="Rc65cffc5034d4aae" /><Relationship Type="http://schemas.openxmlformats.org/officeDocument/2006/relationships/image" Target="/word/media/e5a6b620-83c8-48e7-b0bc-3edb7c94d7c7.png" Id="R58d7f426dab44b9b" /></Relationships>
</file>