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aa5bfc5f3d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888a6a380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Olivet,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e87c2d6a04c54" /><Relationship Type="http://schemas.openxmlformats.org/officeDocument/2006/relationships/numbering" Target="/word/numbering.xml" Id="R4980dc4237ba4ad9" /><Relationship Type="http://schemas.openxmlformats.org/officeDocument/2006/relationships/settings" Target="/word/settings.xml" Id="R4f7e632e9ccd4c38" /><Relationship Type="http://schemas.openxmlformats.org/officeDocument/2006/relationships/image" Target="/word/media/11548c13-76eb-4d16-b092-c2b1d8ebabee.png" Id="Rb33888a6a3804879" /></Relationships>
</file>