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e06074361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5596ef7e1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Pleasant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57d413ff04535" /><Relationship Type="http://schemas.openxmlformats.org/officeDocument/2006/relationships/numbering" Target="/word/numbering.xml" Id="R093e7fd01fdd4e0e" /><Relationship Type="http://schemas.openxmlformats.org/officeDocument/2006/relationships/settings" Target="/word/settings.xml" Id="Redd0a049e4c94719" /><Relationship Type="http://schemas.openxmlformats.org/officeDocument/2006/relationships/image" Target="/word/media/4784bd70-e8dc-4501-a960-685d32a2d81d.png" Id="Rabc5596ef7e14b0a" /></Relationships>
</file>