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3d9fd2593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fecb74c38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Pleasant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4fdc921514c27" /><Relationship Type="http://schemas.openxmlformats.org/officeDocument/2006/relationships/numbering" Target="/word/numbering.xml" Id="R51b5ededaa5d4c0b" /><Relationship Type="http://schemas.openxmlformats.org/officeDocument/2006/relationships/settings" Target="/word/settings.xml" Id="Rd8d58e6b3c034a5a" /><Relationship Type="http://schemas.openxmlformats.org/officeDocument/2006/relationships/image" Target="/word/media/45850397-2b59-4e8e-8f69-32156bbbc3ea.png" Id="Re7afecb74c384f1d" /></Relationships>
</file>