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ae03d2787844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972f1fec5846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Read,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a8cb7b22164191" /><Relationship Type="http://schemas.openxmlformats.org/officeDocument/2006/relationships/numbering" Target="/word/numbering.xml" Id="Rd432cd5f683e4a0c" /><Relationship Type="http://schemas.openxmlformats.org/officeDocument/2006/relationships/settings" Target="/word/settings.xml" Id="R4f08bcb1955d495a" /><Relationship Type="http://schemas.openxmlformats.org/officeDocument/2006/relationships/image" Target="/word/media/d4ccc9e5-0e94-49d4-936b-683f0dcee9a4.png" Id="R7e972f1fec5846b1" /></Relationships>
</file>