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a6e115a2c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d14b4e6bf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Regis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124e1c7124681" /><Relationship Type="http://schemas.openxmlformats.org/officeDocument/2006/relationships/numbering" Target="/word/numbering.xml" Id="R85866270015c4c15" /><Relationship Type="http://schemas.openxmlformats.org/officeDocument/2006/relationships/settings" Target="/word/settings.xml" Id="Rb36266466ecf4404" /><Relationship Type="http://schemas.openxmlformats.org/officeDocument/2006/relationships/image" Target="/word/media/bcc6e6f5-3991-4a1e-88a6-7c31abe6a672.png" Id="R7c5d14b4e6bf4995" /></Relationships>
</file>