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c54f14a27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37ae51fec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Regis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336c0522949a7" /><Relationship Type="http://schemas.openxmlformats.org/officeDocument/2006/relationships/numbering" Target="/word/numbering.xml" Id="R08e5c6dd47de4085" /><Relationship Type="http://schemas.openxmlformats.org/officeDocument/2006/relationships/settings" Target="/word/settings.xml" Id="R9cd5f34ea7bf437f" /><Relationship Type="http://schemas.openxmlformats.org/officeDocument/2006/relationships/image" Target="/word/media/a17de999-f848-4ec0-a460-958c6199507c.png" Id="R5f837ae51fec4bdc" /></Relationships>
</file>