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dff3fa40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da812d4e0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Rush,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0433b859544fa" /><Relationship Type="http://schemas.openxmlformats.org/officeDocument/2006/relationships/numbering" Target="/word/numbering.xml" Id="R22f6f39ac4ea4bb7" /><Relationship Type="http://schemas.openxmlformats.org/officeDocument/2006/relationships/settings" Target="/word/settings.xml" Id="R2aab5fdc5cdb48f7" /><Relationship Type="http://schemas.openxmlformats.org/officeDocument/2006/relationships/image" Target="/word/media/27dae6b3-f5f0-4144-8a44-21b150e3c47a.png" Id="R790da812d4e04ed9" /></Relationships>
</file>