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37cb69d23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ec67395fc4f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Saint John,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86ea1216747f8" /><Relationship Type="http://schemas.openxmlformats.org/officeDocument/2006/relationships/numbering" Target="/word/numbering.xml" Id="R6331f4475bfd4345" /><Relationship Type="http://schemas.openxmlformats.org/officeDocument/2006/relationships/settings" Target="/word/settings.xml" Id="R760c89bdc2ad430b" /><Relationship Type="http://schemas.openxmlformats.org/officeDocument/2006/relationships/image" Target="/word/media/1a8545f8-f469-4ad8-95f7-17764218c302.png" Id="R966ec67395fc4f47" /></Relationships>
</file>