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439380365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6e58e5f2d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Sharon,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c8cf422af4fd3" /><Relationship Type="http://schemas.openxmlformats.org/officeDocument/2006/relationships/numbering" Target="/word/numbering.xml" Id="R80644c2e94b94c0d" /><Relationship Type="http://schemas.openxmlformats.org/officeDocument/2006/relationships/settings" Target="/word/settings.xml" Id="Rf3e92595df864c18" /><Relationship Type="http://schemas.openxmlformats.org/officeDocument/2006/relationships/image" Target="/word/media/b18d4f45-bf92-4f04-8e84-1aab37b14192.png" Id="Rf7c6e58e5f2d4cc7" /></Relationships>
</file>