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cc8bceb26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3384f5a16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Sherman,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0178212c84b18" /><Relationship Type="http://schemas.openxmlformats.org/officeDocument/2006/relationships/numbering" Target="/word/numbering.xml" Id="R047e31457ebf477e" /><Relationship Type="http://schemas.openxmlformats.org/officeDocument/2006/relationships/settings" Target="/word/settings.xml" Id="R30a6ae283f234757" /><Relationship Type="http://schemas.openxmlformats.org/officeDocument/2006/relationships/image" Target="/word/media/82ccb479-b9dc-481c-8a84-ccbf288df664.png" Id="Rf943384f5a1649c0" /></Relationships>
</file>