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65a1bf7b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c2a7bf2f6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Trimble,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fd7f03484536" /><Relationship Type="http://schemas.openxmlformats.org/officeDocument/2006/relationships/numbering" Target="/word/numbering.xml" Id="Re6265db116a549b2" /><Relationship Type="http://schemas.openxmlformats.org/officeDocument/2006/relationships/settings" Target="/word/settings.xml" Id="Rb2a01770a9ff4d4a" /><Relationship Type="http://schemas.openxmlformats.org/officeDocument/2006/relationships/image" Target="/word/media/512e62ea-53e2-4fac-bd88-e0bc57087635.png" Id="Rd1cc2a7bf2f64d70" /></Relationships>
</file>