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13c23f30f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d6790b7d3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Vernon Meadows,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e5df52c584606" /><Relationship Type="http://schemas.openxmlformats.org/officeDocument/2006/relationships/numbering" Target="/word/numbering.xml" Id="R233d7ba2d8a244de" /><Relationship Type="http://schemas.openxmlformats.org/officeDocument/2006/relationships/settings" Target="/word/settings.xml" Id="R4e99e8b652794690" /><Relationship Type="http://schemas.openxmlformats.org/officeDocument/2006/relationships/image" Target="/word/media/8a160759-983a-4df4-be52-9680c1c40659.png" Id="R4d7d6790b7d348cd" /></Relationships>
</file>