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01f66538464b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f9a25fef5a44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Waller,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1f10922bed4f7b" /><Relationship Type="http://schemas.openxmlformats.org/officeDocument/2006/relationships/numbering" Target="/word/numbering.xml" Id="Ra8c1b70eb00041b1" /><Relationship Type="http://schemas.openxmlformats.org/officeDocument/2006/relationships/settings" Target="/word/settings.xml" Id="R504eb786de704049" /><Relationship Type="http://schemas.openxmlformats.org/officeDocument/2006/relationships/image" Target="/word/media/d941fefe-1ec5-425b-bf6e-65510d826aaf.png" Id="R3cf9a25fef5a448c" /></Relationships>
</file>