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762902c16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4bd3475d5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Williams,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676560c9943d3" /><Relationship Type="http://schemas.openxmlformats.org/officeDocument/2006/relationships/numbering" Target="/word/numbering.xml" Id="R6f57f4d68d494b7d" /><Relationship Type="http://schemas.openxmlformats.org/officeDocument/2006/relationships/settings" Target="/word/settings.xml" Id="R7904998fe1d04f1e" /><Relationship Type="http://schemas.openxmlformats.org/officeDocument/2006/relationships/image" Target="/word/media/7bb83e67-c06f-44dd-89d9-1b04250160ab.png" Id="Rd014bd3475d54a87" /></Relationships>
</file>