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3d15b6192941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86f7ce1b444e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Williams,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82fcd9003345fb" /><Relationship Type="http://schemas.openxmlformats.org/officeDocument/2006/relationships/numbering" Target="/word/numbering.xml" Id="R6c23990295b14046" /><Relationship Type="http://schemas.openxmlformats.org/officeDocument/2006/relationships/settings" Target="/word/settings.xml" Id="R0a6f95f7ca094bd2" /><Relationship Type="http://schemas.openxmlformats.org/officeDocument/2006/relationships/image" Target="/word/media/44f7a05a-636e-4f82-9b86-ae75176f75c8.png" Id="R8686f7ce1b444e56" /></Relationships>
</file>