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35fe04e76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07b3fc3d6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Willing,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f93064b704af7" /><Relationship Type="http://schemas.openxmlformats.org/officeDocument/2006/relationships/numbering" Target="/word/numbering.xml" Id="R0bb373de924c41c3" /><Relationship Type="http://schemas.openxmlformats.org/officeDocument/2006/relationships/settings" Target="/word/settings.xml" Id="Re5c687fa03b9493a" /><Relationship Type="http://schemas.openxmlformats.org/officeDocument/2006/relationships/image" Target="/word/media/98af2aeb-3cb1-4bbb-a1a4-6e948d7ca899.png" Id="Rf3707b3fc3d64d0f" /></Relationships>
</file>