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26787258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54dff11c7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Zoar,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815ac7e84cf8" /><Relationship Type="http://schemas.openxmlformats.org/officeDocument/2006/relationships/numbering" Target="/word/numbering.xml" Id="Raca9320689a64c62" /><Relationship Type="http://schemas.openxmlformats.org/officeDocument/2006/relationships/settings" Target="/word/settings.xml" Id="Rd285cc2e00234047" /><Relationship Type="http://schemas.openxmlformats.org/officeDocument/2006/relationships/image" Target="/word/media/8b17d3e3-d9b9-4013-bd52-ca57c22a415c.png" Id="R57b54dff11c749e3" /></Relationships>
</file>