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f290491e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53d9ce0e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79981c34a4077" /><Relationship Type="http://schemas.openxmlformats.org/officeDocument/2006/relationships/numbering" Target="/word/numbering.xml" Id="R8fd4ef80c9774965" /><Relationship Type="http://schemas.openxmlformats.org/officeDocument/2006/relationships/settings" Target="/word/settings.xml" Id="R3019f1039e2c412b" /><Relationship Type="http://schemas.openxmlformats.org/officeDocument/2006/relationships/image" Target="/word/media/8ec1ea6e-0052-4326-83ed-66fa7405c013.png" Id="R021053d9ce0e4fcb" /></Relationships>
</file>