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083c3ec3c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93abaf348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Brook,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ab7220bfa4b1b" /><Relationship Type="http://schemas.openxmlformats.org/officeDocument/2006/relationships/numbering" Target="/word/numbering.xml" Id="Rf03e36ef1805461b" /><Relationship Type="http://schemas.openxmlformats.org/officeDocument/2006/relationships/settings" Target="/word/settings.xml" Id="Rf2513396415d46c3" /><Relationship Type="http://schemas.openxmlformats.org/officeDocument/2006/relationships/image" Target="/word/media/a3382c70-3608-43cf-8504-107c5279101c.png" Id="Rbe793abaf3484a73" /></Relationships>
</file>