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d199c12c4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33eb329c1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Forest,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a29ce390f4749" /><Relationship Type="http://schemas.openxmlformats.org/officeDocument/2006/relationships/numbering" Target="/word/numbering.xml" Id="R887690f6a7bb42a3" /><Relationship Type="http://schemas.openxmlformats.org/officeDocument/2006/relationships/settings" Target="/word/settings.xml" Id="Rdd57503018f349b1" /><Relationship Type="http://schemas.openxmlformats.org/officeDocument/2006/relationships/image" Target="/word/media/66e70893-8caa-4ac1-8a74-63a2b6a7846f.png" Id="R39233eb329c142b3" /></Relationships>
</file>