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a2b117b7c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9263bfe35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Heights East,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0ed9fc1fb4090" /><Relationship Type="http://schemas.openxmlformats.org/officeDocument/2006/relationships/numbering" Target="/word/numbering.xml" Id="R030ac250d6a14b14" /><Relationship Type="http://schemas.openxmlformats.org/officeDocument/2006/relationships/settings" Target="/word/settings.xml" Id="R6232627eb0a64b5b" /><Relationship Type="http://schemas.openxmlformats.org/officeDocument/2006/relationships/image" Target="/word/media/ff28225c-eaab-48be-8e3e-79c14e15bd3b.png" Id="R7bf9263bfe354219" /></Relationships>
</file>