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9072b8d28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e824e6621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a705fd1324ed6" /><Relationship Type="http://schemas.openxmlformats.org/officeDocument/2006/relationships/numbering" Target="/word/numbering.xml" Id="Rada62da1514f4700" /><Relationship Type="http://schemas.openxmlformats.org/officeDocument/2006/relationships/settings" Target="/word/settings.xml" Id="Re00a13316a7246a1" /><Relationship Type="http://schemas.openxmlformats.org/officeDocument/2006/relationships/image" Target="/word/media/fb253172-c53f-483f-af70-0d642b28fbf4.png" Id="R254e824e6621438d" /></Relationships>
</file>