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b0389e43b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9cb4eec9e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Lake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0e9a51a884889" /><Relationship Type="http://schemas.openxmlformats.org/officeDocument/2006/relationships/numbering" Target="/word/numbering.xml" Id="R7809cbc9745544a9" /><Relationship Type="http://schemas.openxmlformats.org/officeDocument/2006/relationships/settings" Target="/word/settings.xml" Id="R75dae00a3d844f4c" /><Relationship Type="http://schemas.openxmlformats.org/officeDocument/2006/relationships/image" Target="/word/media/963e27b7-5418-4095-a5f2-6e464e508d09.png" Id="R1599cb4eec9e4978" /></Relationships>
</file>