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209d3705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faffd2c7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Meadow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5cd604ab543c3" /><Relationship Type="http://schemas.openxmlformats.org/officeDocument/2006/relationships/numbering" Target="/word/numbering.xml" Id="Rcdd64db4ecc840e4" /><Relationship Type="http://schemas.openxmlformats.org/officeDocument/2006/relationships/settings" Target="/word/settings.xml" Id="R95393645d6c443cb" /><Relationship Type="http://schemas.openxmlformats.org/officeDocument/2006/relationships/image" Target="/word/media/b619a529-ad7f-4861-b856-78d9431ebbb7.png" Id="R5e1faffd2c7e4bf3" /></Relationships>
</file>