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a47c96ce9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c8d2ed9de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Orchard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124870e2f403c" /><Relationship Type="http://schemas.openxmlformats.org/officeDocument/2006/relationships/numbering" Target="/word/numbering.xml" Id="R899d5d1103b64090" /><Relationship Type="http://schemas.openxmlformats.org/officeDocument/2006/relationships/settings" Target="/word/settings.xml" Id="Rb7d9e7a01be643c8" /><Relationship Type="http://schemas.openxmlformats.org/officeDocument/2006/relationships/image" Target="/word/media/5447fc11-ea56-411b-9d30-88488fcb3b33.png" Id="R34dc8d2ed9de4eca" /></Relationships>
</file>