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c8e2fc800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cbebd6320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e7ff8ce704513" /><Relationship Type="http://schemas.openxmlformats.org/officeDocument/2006/relationships/numbering" Target="/word/numbering.xml" Id="Rc43481b7c9444ed7" /><Relationship Type="http://schemas.openxmlformats.org/officeDocument/2006/relationships/settings" Target="/word/settings.xml" Id="R349d4d8ac5104674" /><Relationship Type="http://schemas.openxmlformats.org/officeDocument/2006/relationships/image" Target="/word/media/83c812bf-cb55-44fb-8998-b3c6031adc5a.png" Id="Re0ecbebd63204fed" /></Relationships>
</file>