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42551ee90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ba5718e0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Mountainside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64e2c1c8c4e91" /><Relationship Type="http://schemas.openxmlformats.org/officeDocument/2006/relationships/numbering" Target="/word/numbering.xml" Id="R19db8d3d9e044933" /><Relationship Type="http://schemas.openxmlformats.org/officeDocument/2006/relationships/settings" Target="/word/settings.xml" Id="Rcf731fd020104798" /><Relationship Type="http://schemas.openxmlformats.org/officeDocument/2006/relationships/image" Target="/word/media/9376e4b6-e875-4753-93bf-b47dd235e0c4.png" Id="R62cba5718e0d4d7e" /></Relationships>
</file>