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ae09ad798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0fd8aebd5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71c98b8147bf" /><Relationship Type="http://schemas.openxmlformats.org/officeDocument/2006/relationships/numbering" Target="/word/numbering.xml" Id="Rd1915d69d32e4e28" /><Relationship Type="http://schemas.openxmlformats.org/officeDocument/2006/relationships/settings" Target="/word/settings.xml" Id="R635be011f0a54517" /><Relationship Type="http://schemas.openxmlformats.org/officeDocument/2006/relationships/image" Target="/word/media/48e68d45-94f2-4da4-968b-680057675e9e.png" Id="Rbd90fd8aebd54726" /></Relationships>
</file>