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d507a7f2a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590c25b5e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Mountair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b1ee081a94038" /><Relationship Type="http://schemas.openxmlformats.org/officeDocument/2006/relationships/numbering" Target="/word/numbering.xml" Id="Rfdf6f200a4bf415a" /><Relationship Type="http://schemas.openxmlformats.org/officeDocument/2006/relationships/settings" Target="/word/settings.xml" Id="R87e00541f90c4870" /><Relationship Type="http://schemas.openxmlformats.org/officeDocument/2006/relationships/image" Target="/word/media/3557e52d-d584-49eb-9d27-2de5cdc8a152.png" Id="R7de590c25b5e40bc" /></Relationships>
</file>