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02f6d0c42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ea3e678c67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Mountair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fe458c4c40448b" /><Relationship Type="http://schemas.openxmlformats.org/officeDocument/2006/relationships/numbering" Target="/word/numbering.xml" Id="R5bd143c6e8684e49" /><Relationship Type="http://schemas.openxmlformats.org/officeDocument/2006/relationships/settings" Target="/word/settings.xml" Id="Rb7e232cb1fe04ab3" /><Relationship Type="http://schemas.openxmlformats.org/officeDocument/2006/relationships/image" Target="/word/media/01938c8a-2ff2-4adc-b8e6-070830e0e879.png" Id="R76ea3e678c674526" /></Relationships>
</file>