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e6182751c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bf507519e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Mounts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173b1e507414c" /><Relationship Type="http://schemas.openxmlformats.org/officeDocument/2006/relationships/numbering" Target="/word/numbering.xml" Id="R421ff8d0d5fc4b1d" /><Relationship Type="http://schemas.openxmlformats.org/officeDocument/2006/relationships/settings" Target="/word/settings.xml" Id="R4e509d2f83834f25" /><Relationship Type="http://schemas.openxmlformats.org/officeDocument/2006/relationships/image" Target="/word/media/19060c1d-0721-41ef-9369-86704ece0eb0.png" Id="Re77bf507519e4426" /></Relationships>
</file>