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27502ba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dae8f3022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Moxley,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fdb60aab492d" /><Relationship Type="http://schemas.openxmlformats.org/officeDocument/2006/relationships/numbering" Target="/word/numbering.xml" Id="R4ea627e739eb463d" /><Relationship Type="http://schemas.openxmlformats.org/officeDocument/2006/relationships/settings" Target="/word/settings.xml" Id="Ra1fe2185c0ff4112" /><Relationship Type="http://schemas.openxmlformats.org/officeDocument/2006/relationships/image" Target="/word/media/48562e19-8e80-4a20-bca9-88f498fe3daf.png" Id="R32bdae8f30224380" /></Relationships>
</file>