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5b00b11d8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8bf3b7bb2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Moylan,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1a55f2c9c4dd1" /><Relationship Type="http://schemas.openxmlformats.org/officeDocument/2006/relationships/numbering" Target="/word/numbering.xml" Id="R00161ee06cf54c3c" /><Relationship Type="http://schemas.openxmlformats.org/officeDocument/2006/relationships/settings" Target="/word/settings.xml" Id="Rcef0f785401a49d2" /><Relationship Type="http://schemas.openxmlformats.org/officeDocument/2006/relationships/image" Target="/word/media/c0217f31-3b7e-4f61-b5a7-6e0bcfb0e7bd.png" Id="Rcb98bf3b7bb2430a" /></Relationships>
</file>