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4e3e467d6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2a0cac30b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Muck Cross,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29c365df04882" /><Relationship Type="http://schemas.openxmlformats.org/officeDocument/2006/relationships/numbering" Target="/word/numbering.xml" Id="R7639cb15dc2548b9" /><Relationship Type="http://schemas.openxmlformats.org/officeDocument/2006/relationships/settings" Target="/word/settings.xml" Id="R1c43cc01707f4e13" /><Relationship Type="http://schemas.openxmlformats.org/officeDocument/2006/relationships/image" Target="/word/media/0ed222ca-f186-4a0e-a45f-5f7d3c473723.png" Id="R6c62a0cac30b4aa9" /></Relationships>
</file>