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6a9053c44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921bd89c5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Muddy,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0e91b41264a7b" /><Relationship Type="http://schemas.openxmlformats.org/officeDocument/2006/relationships/numbering" Target="/word/numbering.xml" Id="R4ebb190e89ae4931" /><Relationship Type="http://schemas.openxmlformats.org/officeDocument/2006/relationships/settings" Target="/word/settings.xml" Id="R54311fb783644812" /><Relationship Type="http://schemas.openxmlformats.org/officeDocument/2006/relationships/image" Target="/word/media/cc2eb550-b971-456f-81ca-6bd5f6baf18f.png" Id="R2e6921bd89c54767" /></Relationships>
</file>