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48ddc463c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c600ea58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9e5d8d0124b28" /><Relationship Type="http://schemas.openxmlformats.org/officeDocument/2006/relationships/numbering" Target="/word/numbering.xml" Id="Re8e7213775b145fb" /><Relationship Type="http://schemas.openxmlformats.org/officeDocument/2006/relationships/settings" Target="/word/settings.xml" Id="Re9940872748e41dc" /><Relationship Type="http://schemas.openxmlformats.org/officeDocument/2006/relationships/image" Target="/word/media/8ee72ad4-8683-47a9-9f0c-c3e92f0c3a23.png" Id="R2469c600ea5841f0" /></Relationships>
</file>