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b5a6c31dd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5bf2e3e1a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Muddy Creek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366b66e2643f6" /><Relationship Type="http://schemas.openxmlformats.org/officeDocument/2006/relationships/numbering" Target="/word/numbering.xml" Id="Rdd1f24cb4fa241e2" /><Relationship Type="http://schemas.openxmlformats.org/officeDocument/2006/relationships/settings" Target="/word/settings.xml" Id="R1e9470435a35491f" /><Relationship Type="http://schemas.openxmlformats.org/officeDocument/2006/relationships/image" Target="/word/media/2f8d5198-b310-41aa-a640-134b6ea7b00e.png" Id="R8015bf2e3e1a4e93" /></Relationships>
</file>