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65d1089bf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1f993831a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f8b321aab4fda" /><Relationship Type="http://schemas.openxmlformats.org/officeDocument/2006/relationships/numbering" Target="/word/numbering.xml" Id="Rba3c481f28c249f8" /><Relationship Type="http://schemas.openxmlformats.org/officeDocument/2006/relationships/settings" Target="/word/settings.xml" Id="R32f8ef7f39154ccd" /><Relationship Type="http://schemas.openxmlformats.org/officeDocument/2006/relationships/image" Target="/word/media/c3a365bc-0615-4e7f-99a1-4b27d587a43b.png" Id="R4891f993831a4e88" /></Relationships>
</file>