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58886b7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93540da5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Muklassa,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7d950fb93457b" /><Relationship Type="http://schemas.openxmlformats.org/officeDocument/2006/relationships/numbering" Target="/word/numbering.xml" Id="Rcb54d790b3ae4aeb" /><Relationship Type="http://schemas.openxmlformats.org/officeDocument/2006/relationships/settings" Target="/word/settings.xml" Id="R7a15967f5fac4014" /><Relationship Type="http://schemas.openxmlformats.org/officeDocument/2006/relationships/image" Target="/word/media/3aa210e4-fa77-4a7c-b265-43bbe131f172.png" Id="R786793540da54a09" /></Relationships>
</file>