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a09767a42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23410bae9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Mulatto Bend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44356488f4d75" /><Relationship Type="http://schemas.openxmlformats.org/officeDocument/2006/relationships/numbering" Target="/word/numbering.xml" Id="Rb10c537e0a8d445d" /><Relationship Type="http://schemas.openxmlformats.org/officeDocument/2006/relationships/settings" Target="/word/settings.xml" Id="R12ba4ac999734cfc" /><Relationship Type="http://schemas.openxmlformats.org/officeDocument/2006/relationships/image" Target="/word/media/b11c2dc8-0580-4dcf-80ca-bf87a60a407b.png" Id="Rd3f23410bae947e8" /></Relationships>
</file>