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64c98ea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487437dc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Muldrows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0dbcfa664ee6" /><Relationship Type="http://schemas.openxmlformats.org/officeDocument/2006/relationships/numbering" Target="/word/numbering.xml" Id="Rbfd0f090acfa4e11" /><Relationship Type="http://schemas.openxmlformats.org/officeDocument/2006/relationships/settings" Target="/word/settings.xml" Id="R3ec37b61439a4c17" /><Relationship Type="http://schemas.openxmlformats.org/officeDocument/2006/relationships/image" Target="/word/media/1c42727d-b54c-49a6-9179-90b2ee57f88a.png" Id="Rbc1487437dc441ce" /></Relationships>
</file>