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5d30b4fa8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612af3294346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Mullinix,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0d5b8ddcd4388" /><Relationship Type="http://schemas.openxmlformats.org/officeDocument/2006/relationships/numbering" Target="/word/numbering.xml" Id="R24ad176528f445a0" /><Relationship Type="http://schemas.openxmlformats.org/officeDocument/2006/relationships/settings" Target="/word/settings.xml" Id="Rbf52f3d669b04cba" /><Relationship Type="http://schemas.openxmlformats.org/officeDocument/2006/relationships/image" Target="/word/media/36eaf691-bb09-478f-9d90-6de0d3942ebb.png" Id="R42612af3294346cf" /></Relationships>
</file>