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a80642c8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54e32baad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Mulvane,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36bc81d224265" /><Relationship Type="http://schemas.openxmlformats.org/officeDocument/2006/relationships/numbering" Target="/word/numbering.xml" Id="R83c9b8b72c914df3" /><Relationship Type="http://schemas.openxmlformats.org/officeDocument/2006/relationships/settings" Target="/word/settings.xml" Id="R00156fd4f2a443c3" /><Relationship Type="http://schemas.openxmlformats.org/officeDocument/2006/relationships/image" Target="/word/media/24748f7a-70bf-4a80-9715-7c95a2cc505b.png" Id="Rfab54e32baad447f" /></Relationships>
</file>